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7" w:rsidRDefault="008C3C47" w:rsidP="008C3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3C47" w:rsidRDefault="008C3C47" w:rsidP="008C3C4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8C3C47" w:rsidRDefault="008C3C47" w:rsidP="008C3C4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C3C47" w:rsidRDefault="008C3C47" w:rsidP="008C3C4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10.01.2022 г. </w:t>
      </w: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Никольск                                № 2</w:t>
      </w: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 земельных  участков: </w:t>
      </w:r>
    </w:p>
    <w:p w:rsidR="008C3C47" w:rsidRDefault="008C3C47" w:rsidP="008C3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1165905  кв. м. с кадастровым номером 03:14:370103:339,  </w:t>
      </w:r>
    </w:p>
    <w:p w:rsidR="008C3C47" w:rsidRDefault="008C3C47" w:rsidP="008C3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715323 кв. м. с кадастровым номером 03:14:370103:340, </w:t>
      </w:r>
    </w:p>
    <w:p w:rsidR="008C3C47" w:rsidRDefault="008C3C47" w:rsidP="008C3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429893  кв. м. с кадастровым номером 03:14:370103:341, </w:t>
      </w:r>
    </w:p>
    <w:p w:rsidR="008C3C47" w:rsidRDefault="008C3C47" w:rsidP="008C3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"для сельскохозяйственного производства" на испрашиваемый вид разрешенного использования "</w:t>
      </w:r>
      <w:proofErr w:type="spellStart"/>
      <w:r>
        <w:rPr>
          <w:color w:val="000000"/>
          <w:sz w:val="28"/>
          <w:szCs w:val="28"/>
        </w:rPr>
        <w:t>недропользование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 по адресу: </w:t>
      </w:r>
      <w:proofErr w:type="gramStart"/>
      <w:r>
        <w:rPr>
          <w:color w:val="000000"/>
          <w:sz w:val="28"/>
          <w:szCs w:val="28"/>
        </w:rPr>
        <w:t xml:space="preserve">Республика Бурятия, Мухоршибирский район, МО СП «Никольское»,  категория земель: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для добычи полезных ископаемых.  </w:t>
      </w:r>
      <w:proofErr w:type="gramEnd"/>
    </w:p>
    <w:p w:rsidR="008C3C47" w:rsidRDefault="008C3C47" w:rsidP="008C3C47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3C47" w:rsidRDefault="008C3C47" w:rsidP="008C3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И.А.Калашников. </w:t>
      </w:r>
    </w:p>
    <w:p w:rsidR="008C3C47" w:rsidRDefault="008C3C47" w:rsidP="008C3C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C47" w:rsidRDefault="008C3C47" w:rsidP="008C3C47">
      <w:bookmarkStart w:id="0" w:name="_GoBack"/>
      <w:bookmarkEnd w:id="0"/>
    </w:p>
    <w:p w:rsidR="001C6916" w:rsidRDefault="001C6916"/>
    <w:sectPr w:rsidR="001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47"/>
    <w:rsid w:val="001C6916"/>
    <w:rsid w:val="008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2022-01-14T08:13:00Z</cp:lastPrinted>
  <dcterms:created xsi:type="dcterms:W3CDTF">2022-01-14T08:13:00Z</dcterms:created>
  <dcterms:modified xsi:type="dcterms:W3CDTF">2022-01-14T08:14:00Z</dcterms:modified>
</cp:coreProperties>
</file>